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44F05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25年硕士研究生入学考试复试科目大纲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5DC0E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9C194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0842C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E80EF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C5F5D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考试科目代码及名称</w:t>
            </w:r>
          </w:p>
        </w:tc>
      </w:tr>
      <w:tr w14:paraId="6334F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6389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前沿交叉学科学院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E164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085410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4CD51">
            <w:pPr>
              <w:wordWrap w:val="0"/>
              <w:spacing w:line="288" w:lineRule="auto"/>
              <w:ind w:firstLine="270" w:firstLineChars="15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电子信息（人工智能）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1B3A0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f15人工智能基础</w:t>
            </w:r>
          </w:p>
        </w:tc>
      </w:tr>
      <w:tr w14:paraId="6FC39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8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53A96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9C790">
            <w:pPr>
              <w:widowControl/>
              <w:shd w:val="clear" w:color="auto" w:fill="FFFFFF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《人工智能基础》考试强调人工智能、Python编程，将编程技能与人工智能学科紧密结合起来。要求考生对所涉及的基本概念有准确的理解，对于Python语言编程技能有熟练的掌握，具有宽广的知识面和综合能力，考试</w:t>
            </w:r>
            <w:bookmarkStart w:id="0" w:name="_GoBack"/>
            <w:bookmarkEnd w:id="0"/>
            <w:r>
              <w:rPr>
                <w:sz w:val="18"/>
                <w:szCs w:val="18"/>
              </w:rPr>
              <w:t>采取闭卷笔试形式。</w:t>
            </w:r>
          </w:p>
          <w:p w14:paraId="05851A67">
            <w:pPr>
              <w:widowControl/>
              <w:shd w:val="clear" w:color="auto" w:fill="FFFFFF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考查内容：人工智能概论（约占50%）、Python编程基础（约占50%）。</w:t>
            </w:r>
          </w:p>
          <w:p w14:paraId="065E6801">
            <w:pPr>
              <w:widowControl/>
              <w:shd w:val="clear" w:color="auto" w:fill="FFFFFF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题型包括：单选题、术语解释、简答、</w:t>
            </w:r>
            <w:r>
              <w:rPr>
                <w:rFonts w:hint="eastAsia"/>
                <w:sz w:val="18"/>
                <w:szCs w:val="18"/>
              </w:rPr>
              <w:t>python</w:t>
            </w:r>
            <w:r>
              <w:rPr>
                <w:sz w:val="18"/>
                <w:szCs w:val="18"/>
              </w:rPr>
              <w:t>程序设计、综合。</w:t>
            </w:r>
          </w:p>
          <w:p w14:paraId="2EB686AB">
            <w:pPr>
              <w:widowControl/>
              <w:shd w:val="clear" w:color="auto" w:fill="FFFFFF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（一）人工智能概论</w:t>
            </w:r>
          </w:p>
          <w:p w14:paraId="5978C1CA">
            <w:pPr>
              <w:pStyle w:val="6"/>
              <w:numPr>
                <w:ilvl w:val="0"/>
                <w:numId w:val="2"/>
              </w:num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了解掌握人工智能的基本概念与定义；</w:t>
            </w:r>
          </w:p>
          <w:p w14:paraId="504905C1">
            <w:pPr>
              <w:pStyle w:val="6"/>
              <w:numPr>
                <w:ilvl w:val="0"/>
                <w:numId w:val="2"/>
              </w:num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了解人工智能的主要学派及主旨思想；</w:t>
            </w:r>
          </w:p>
          <w:p w14:paraId="0115FE30">
            <w:pPr>
              <w:pStyle w:val="6"/>
              <w:numPr>
                <w:ilvl w:val="0"/>
                <w:numId w:val="2"/>
              </w:num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了解掌握人工智能的起源与发展历程；</w:t>
            </w:r>
          </w:p>
          <w:p w14:paraId="2A91036E">
            <w:pPr>
              <w:pStyle w:val="6"/>
              <w:numPr>
                <w:ilvl w:val="0"/>
                <w:numId w:val="2"/>
              </w:num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了解掌握驱动新一代人工智能快速发展的数据、算法、算力等重要驱动因素；</w:t>
            </w:r>
          </w:p>
          <w:p w14:paraId="686F4861">
            <w:pPr>
              <w:pStyle w:val="6"/>
              <w:numPr>
                <w:ilvl w:val="0"/>
                <w:numId w:val="2"/>
              </w:num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了解掌握机器学习、计算机视觉、自然语言处理、知识图谱、人机交互、机器人技术、SLAM技术等主要人工智能技术的基本概念和应用场景；</w:t>
            </w:r>
          </w:p>
          <w:p w14:paraId="47F3FF72">
            <w:pPr>
              <w:pStyle w:val="6"/>
              <w:numPr>
                <w:ilvl w:val="0"/>
                <w:numId w:val="2"/>
              </w:num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掌握深度学习的概念与原理，深度学习与传统机器学习的区别与联系；</w:t>
            </w:r>
          </w:p>
          <w:p w14:paraId="541113D4">
            <w:pPr>
              <w:pStyle w:val="6"/>
              <w:numPr>
                <w:ilvl w:val="0"/>
                <w:numId w:val="2"/>
              </w:num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掌握深度学习的训练方法，掌握特征、权重等概念，以及监督学习与无监督学习、半监督学习的区别；</w:t>
            </w:r>
          </w:p>
          <w:p w14:paraId="770AAED3">
            <w:pPr>
              <w:pStyle w:val="6"/>
              <w:numPr>
                <w:ilvl w:val="0"/>
                <w:numId w:val="2"/>
              </w:num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掌握感知器模型的原理，激活函数的常用类型；</w:t>
            </w:r>
          </w:p>
          <w:p w14:paraId="6EE24750">
            <w:pPr>
              <w:pStyle w:val="6"/>
              <w:numPr>
                <w:ilvl w:val="0"/>
                <w:numId w:val="2"/>
              </w:num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掌握反向传播算法的基本原理和整体步骤流程；</w:t>
            </w:r>
          </w:p>
          <w:p w14:paraId="5B61680D">
            <w:pPr>
              <w:pStyle w:val="6"/>
              <w:numPr>
                <w:ilvl w:val="0"/>
                <w:numId w:val="2"/>
              </w:num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掌握梯度下降法的基本原理和算法流程；</w:t>
            </w:r>
          </w:p>
          <w:p w14:paraId="520ED004">
            <w:pPr>
              <w:pStyle w:val="6"/>
              <w:numPr>
                <w:ilvl w:val="0"/>
                <w:numId w:val="2"/>
              </w:num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掌握交叉熵损失函数的定义和实现；</w:t>
            </w:r>
          </w:p>
          <w:p w14:paraId="1193F85F">
            <w:pPr>
              <w:pStyle w:val="6"/>
              <w:numPr>
                <w:ilvl w:val="0"/>
                <w:numId w:val="2"/>
              </w:num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掌握过拟合的概念以及防止过拟合的常用方法；</w:t>
            </w:r>
          </w:p>
          <w:p w14:paraId="0C81B31D">
            <w:pPr>
              <w:pStyle w:val="6"/>
              <w:numPr>
                <w:ilvl w:val="0"/>
                <w:numId w:val="2"/>
              </w:num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掌握卷积神经网络的结构、各模块的计算、softmax的用途及计算方式，了解卷积网络的常用模型。</w:t>
            </w:r>
          </w:p>
          <w:p w14:paraId="0817EA77">
            <w:pPr>
              <w:widowControl/>
              <w:shd w:val="clear" w:color="auto" w:fill="FFFFFF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（二）Python编程基础</w:t>
            </w:r>
          </w:p>
          <w:p w14:paraId="7B4B0992">
            <w:pPr>
              <w:pStyle w:val="6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了解掌握Python语言的特点与发展；</w:t>
            </w:r>
          </w:p>
          <w:p w14:paraId="5CC8AB53">
            <w:pPr>
              <w:pStyle w:val="6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掌握Python语言基本语法与数据类型；</w:t>
            </w:r>
          </w:p>
          <w:p w14:paraId="28A9A431">
            <w:pPr>
              <w:pStyle w:val="6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掌握常用函数的功能与用法；</w:t>
            </w:r>
          </w:p>
          <w:p w14:paraId="1D47FDF0">
            <w:pPr>
              <w:pStyle w:val="6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熟练使用基本数据类型与组合数据类型；</w:t>
            </w:r>
          </w:p>
          <w:p w14:paraId="6EBBFA1F">
            <w:pPr>
              <w:pStyle w:val="6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掌握Python程序分支、循环等结构控制，掌握异常处理方法；</w:t>
            </w:r>
          </w:p>
          <w:p w14:paraId="477827A7">
            <w:pPr>
              <w:pStyle w:val="6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掌握常用Python函数定义、调用及参数传递方法；</w:t>
            </w:r>
          </w:p>
          <w:p w14:paraId="5167DE31">
            <w:pPr>
              <w:pStyle w:val="6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掌握程序中变量作用域、返回值类型；</w:t>
            </w:r>
          </w:p>
          <w:p w14:paraId="12899460">
            <w:pPr>
              <w:pStyle w:val="6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掌握代码复用及模块化编程方法；</w:t>
            </w:r>
          </w:p>
          <w:p w14:paraId="625F3421">
            <w:pPr>
              <w:pStyle w:val="6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掌握Python面向对象编程方法，熟悉类的定义与使用、属性和方法的定义与使用、类的继承等；</w:t>
            </w:r>
          </w:p>
          <w:p w14:paraId="13C54748">
            <w:pPr>
              <w:pStyle w:val="6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掌握Python文件系统读、写等基本方法和操作；</w:t>
            </w:r>
          </w:p>
          <w:p w14:paraId="6C6AF9BA">
            <w:pPr>
              <w:pStyle w:val="6"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掌握Python常用工具包，例如线性代数、可视化等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</w:p>
          <w:p w14:paraId="3D8A5441">
            <w:pPr>
              <w:pStyle w:val="6"/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掌握</w:t>
            </w:r>
            <w:r>
              <w:rPr>
                <w:sz w:val="18"/>
                <w:szCs w:val="18"/>
              </w:rPr>
              <w:t>Python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综合应用编程。</w:t>
            </w:r>
          </w:p>
        </w:tc>
      </w:tr>
      <w:tr w14:paraId="1704B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3C666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二、参考书目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B56A0">
            <w:pPr>
              <w:tabs>
                <w:tab w:val="left" w:pos="5186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杨博雄等，《Python人工智能：原理、实践及应用》，清华大学出版社，2021.3. （</w:t>
            </w:r>
            <w:r>
              <w:rPr>
                <w:rFonts w:hint="eastAsia"/>
                <w:b/>
                <w:bCs/>
                <w:sz w:val="18"/>
                <w:szCs w:val="18"/>
              </w:rPr>
              <w:t>第1～2章、第5章</w:t>
            </w:r>
            <w:r>
              <w:rPr>
                <w:rFonts w:hint="eastAsia"/>
                <w:sz w:val="18"/>
                <w:szCs w:val="18"/>
              </w:rPr>
              <w:t>）。</w:t>
            </w:r>
          </w:p>
        </w:tc>
      </w:tr>
    </w:tbl>
    <w:p w14:paraId="55C61580">
      <w:pPr>
        <w:spacing w:line="240" w:lineRule="exact"/>
        <w:rPr>
          <w:rFonts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28382A"/>
    <w:multiLevelType w:val="multilevel"/>
    <w:tmpl w:val="2C28382A"/>
    <w:lvl w:ilvl="0" w:tentative="0">
      <w:start w:val="1"/>
      <w:numFmt w:val="decimal"/>
      <w:pStyle w:val="6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649336C2"/>
    <w:multiLevelType w:val="multilevel"/>
    <w:tmpl w:val="649336C2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iOTJjNzhiNzUzZTg3YjI1MzYzMzRkNjc0ODlhZmYifQ=="/>
  </w:docVars>
  <w:rsids>
    <w:rsidRoot w:val="0079215D"/>
    <w:rsid w:val="00000930"/>
    <w:rsid w:val="001D56C3"/>
    <w:rsid w:val="00297ACD"/>
    <w:rsid w:val="002C2717"/>
    <w:rsid w:val="00472473"/>
    <w:rsid w:val="00500849"/>
    <w:rsid w:val="0068777B"/>
    <w:rsid w:val="006C6969"/>
    <w:rsid w:val="0079215D"/>
    <w:rsid w:val="00986A1B"/>
    <w:rsid w:val="00BA01A3"/>
    <w:rsid w:val="00BD3E42"/>
    <w:rsid w:val="04E33E82"/>
    <w:rsid w:val="09222F64"/>
    <w:rsid w:val="0A910C84"/>
    <w:rsid w:val="0DB666B3"/>
    <w:rsid w:val="0EFF06BE"/>
    <w:rsid w:val="109655A7"/>
    <w:rsid w:val="13D9513A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2EEF7AE7"/>
    <w:rsid w:val="30436698"/>
    <w:rsid w:val="307A495F"/>
    <w:rsid w:val="32FB15CC"/>
    <w:rsid w:val="36C83CB0"/>
    <w:rsid w:val="38D67910"/>
    <w:rsid w:val="3BAC27A9"/>
    <w:rsid w:val="3D8A3E9E"/>
    <w:rsid w:val="3DEA7081"/>
    <w:rsid w:val="425A14ED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5E2D7A2D"/>
    <w:rsid w:val="61B2336B"/>
    <w:rsid w:val="638A055C"/>
    <w:rsid w:val="67B76AB7"/>
    <w:rsid w:val="67B7762E"/>
    <w:rsid w:val="7108119A"/>
    <w:rsid w:val="743222E9"/>
    <w:rsid w:val="743D5F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0"/>
    <w:pPr>
      <w:widowControl/>
      <w:numPr>
        <w:ilvl w:val="0"/>
        <w:numId w:val="1"/>
      </w:numPr>
      <w:shd w:val="clear" w:color="auto" w:fill="FFFFFF"/>
      <w:spacing w:line="360" w:lineRule="atLeast"/>
    </w:pPr>
  </w:style>
  <w:style w:type="paragraph" w:customStyle="1" w:styleId="7">
    <w:name w:val="msolistparagraph"/>
    <w:basedOn w:val="1"/>
    <w:autoRedefine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883</Words>
  <Characters>980</Characters>
  <Lines>7</Lines>
  <Paragraphs>2</Paragraphs>
  <TotalTime>18</TotalTime>
  <ScaleCrop>false</ScaleCrop>
  <LinksUpToDate>false</LinksUpToDate>
  <CharactersWithSpaces>981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贺平峰</cp:lastModifiedBy>
  <cp:lastPrinted>2021-04-13T08:47:00Z</cp:lastPrinted>
  <dcterms:modified xsi:type="dcterms:W3CDTF">2025-02-19T07:15:53Z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450B790C86E34322B6AF647BB46B1F6A_13</vt:lpwstr>
  </property>
  <property fmtid="{D5CDD505-2E9C-101B-9397-08002B2CF9AE}" pid="4" name="KSOTemplateDocerSaveRecord">
    <vt:lpwstr>eyJoZGlkIjoiOWFiNjliMGRmNjBiMDdjOTZmY2NkMTI0ZTczOGY3YzUiLCJ1c2VySWQiOiI3MzIyOTI3NzEifQ==</vt:lpwstr>
  </property>
</Properties>
</file>